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019C" w14:textId="1DB8C90B" w:rsidR="00F40B5A" w:rsidRPr="00431E69" w:rsidRDefault="00F40B5A" w:rsidP="00431E69">
      <w:pPr>
        <w:spacing w:after="120"/>
        <w:rPr>
          <w:lang w:val="fr-FR"/>
        </w:rPr>
      </w:pPr>
      <w:r w:rsidRPr="00431E69">
        <w:rPr>
          <w:lang w:val="fr-FR"/>
        </w:rPr>
        <w:t>Excellence Ayatollah Sayed Ali Khamenei</w:t>
      </w:r>
    </w:p>
    <w:p w14:paraId="3F96A5BF" w14:textId="77777777" w:rsidR="00F40B5A" w:rsidRPr="00F40B5A" w:rsidRDefault="00F40B5A" w:rsidP="00431E69">
      <w:pPr>
        <w:spacing w:after="120"/>
        <w:rPr>
          <w:lang w:val="fr-BE"/>
        </w:rPr>
      </w:pPr>
      <w:r w:rsidRPr="00F40B5A">
        <w:rPr>
          <w:lang w:val="fr-BE"/>
        </w:rPr>
        <w:t>Guide suprême de la République islamique d'Iran</w:t>
      </w:r>
    </w:p>
    <w:p w14:paraId="116175B1" w14:textId="77777777" w:rsidR="00F40B5A" w:rsidRPr="00F40B5A" w:rsidRDefault="00F40B5A" w:rsidP="00431E69">
      <w:pPr>
        <w:spacing w:after="120"/>
        <w:rPr>
          <w:lang w:val="fr-BE"/>
        </w:rPr>
      </w:pPr>
    </w:p>
    <w:p w14:paraId="62ECD0F4" w14:textId="77777777" w:rsidR="00F40B5A" w:rsidRPr="00F40B5A" w:rsidRDefault="00F40B5A" w:rsidP="00431E69">
      <w:pPr>
        <w:spacing w:after="120"/>
        <w:rPr>
          <w:lang w:val="fr-BE"/>
        </w:rPr>
      </w:pPr>
      <w:r w:rsidRPr="00F40B5A">
        <w:rPr>
          <w:lang w:val="fr-BE"/>
        </w:rPr>
        <w:t>[Date]</w:t>
      </w:r>
    </w:p>
    <w:p w14:paraId="32190FAF" w14:textId="77777777" w:rsidR="00F40B5A" w:rsidRPr="00F40B5A" w:rsidRDefault="00F40B5A" w:rsidP="00431E69">
      <w:pPr>
        <w:spacing w:after="120"/>
        <w:rPr>
          <w:lang w:val="fr-BE"/>
        </w:rPr>
      </w:pPr>
    </w:p>
    <w:p w14:paraId="067B8DC3" w14:textId="77777777" w:rsidR="00F40B5A" w:rsidRPr="00431E69" w:rsidRDefault="00F40B5A" w:rsidP="00431E69">
      <w:pPr>
        <w:spacing w:after="120"/>
        <w:rPr>
          <w:b/>
          <w:bCs/>
          <w:sz w:val="24"/>
          <w:szCs w:val="24"/>
          <w:lang w:val="fr-BE"/>
        </w:rPr>
      </w:pPr>
      <w:r w:rsidRPr="00431E69">
        <w:rPr>
          <w:b/>
          <w:bCs/>
          <w:sz w:val="24"/>
          <w:szCs w:val="24"/>
          <w:lang w:val="fr-BE"/>
        </w:rPr>
        <w:t>Objet : Libération des syndicalistes enseignants iraniens emprisonnés</w:t>
      </w:r>
    </w:p>
    <w:p w14:paraId="4CFA1581" w14:textId="77777777" w:rsidR="00F40B5A" w:rsidRPr="00F40B5A" w:rsidRDefault="00F40B5A" w:rsidP="00431E69">
      <w:pPr>
        <w:spacing w:after="120"/>
        <w:rPr>
          <w:lang w:val="fr-BE"/>
        </w:rPr>
      </w:pPr>
    </w:p>
    <w:p w14:paraId="7C2E5F8A" w14:textId="089A0075" w:rsidR="00F40B5A" w:rsidRPr="00F40B5A" w:rsidRDefault="00F40B5A" w:rsidP="00431E69">
      <w:pPr>
        <w:spacing w:after="120"/>
        <w:rPr>
          <w:lang w:val="fr-BE"/>
        </w:rPr>
      </w:pPr>
      <w:r w:rsidRPr="00F40B5A">
        <w:rPr>
          <w:lang w:val="fr-BE"/>
        </w:rPr>
        <w:t>Excellence,</w:t>
      </w:r>
    </w:p>
    <w:p w14:paraId="119EDA0C" w14:textId="25CC5395" w:rsidR="00F40B5A" w:rsidRPr="00F40B5A" w:rsidRDefault="00F40B5A" w:rsidP="00431E69">
      <w:pPr>
        <w:spacing w:after="120"/>
        <w:rPr>
          <w:lang w:val="fr-BE"/>
        </w:rPr>
      </w:pPr>
      <w:r w:rsidRPr="7228F396">
        <w:rPr>
          <w:lang w:val="fr-BE"/>
        </w:rPr>
        <w:t xml:space="preserve">Je vous écris au nom </w:t>
      </w:r>
      <w:r w:rsidRPr="7228F396">
        <w:rPr>
          <w:color w:val="FF0000"/>
          <w:lang w:val="fr-BE"/>
        </w:rPr>
        <w:t xml:space="preserve">de [Nom de votre organisation et de qui elle représente] </w:t>
      </w:r>
      <w:r w:rsidRPr="7228F396">
        <w:rPr>
          <w:lang w:val="fr-BE"/>
        </w:rPr>
        <w:t xml:space="preserve">pour condamner le maintien en détention de nombreux dirigeants syndicaux enseignants iraniens qui se sont engagés dans des activités </w:t>
      </w:r>
      <w:r w:rsidR="1A257853" w:rsidRPr="7228F396">
        <w:rPr>
          <w:lang w:val="fr-BE"/>
        </w:rPr>
        <w:t xml:space="preserve">syndicales </w:t>
      </w:r>
      <w:r w:rsidRPr="7228F396">
        <w:rPr>
          <w:lang w:val="fr-BE"/>
        </w:rPr>
        <w:t>pacifiques garanties par le droit international. Nous vous demandons instamment leur libération immédiate et inconditionnelle.</w:t>
      </w:r>
    </w:p>
    <w:p w14:paraId="59D38674" w14:textId="37BC2614" w:rsidR="00F40B5A" w:rsidRPr="00F40B5A" w:rsidRDefault="00F40B5A" w:rsidP="00431E69">
      <w:pPr>
        <w:spacing w:after="120"/>
        <w:rPr>
          <w:lang w:val="fr-BE"/>
        </w:rPr>
      </w:pPr>
      <w:r w:rsidRPr="00F40B5A">
        <w:rPr>
          <w:lang w:val="fr-BE"/>
        </w:rPr>
        <w:t>Au fil des années, les enseignant</w:t>
      </w:r>
      <w:r>
        <w:rPr>
          <w:lang w:val="fr-BE"/>
        </w:rPr>
        <w:t xml:space="preserve">es et enseignants </w:t>
      </w:r>
      <w:r w:rsidRPr="00F40B5A">
        <w:rPr>
          <w:lang w:val="fr-BE"/>
        </w:rPr>
        <w:t xml:space="preserve">iraniens ont exprimé leurs revendications légitimes </w:t>
      </w:r>
      <w:r>
        <w:rPr>
          <w:lang w:val="fr-BE"/>
        </w:rPr>
        <w:t>pour des</w:t>
      </w:r>
      <w:r w:rsidRPr="00F40B5A">
        <w:rPr>
          <w:lang w:val="fr-BE"/>
        </w:rPr>
        <w:t xml:space="preserve"> conditions de travail décentes et la reconnaissance de leurs droits fondamentaux en tant que travailleurs et citoyens. L'année dernière, les enseignants ont été rejoints par d'autres travailleurs, ainsi que par des étudiants et des militantes</w:t>
      </w:r>
      <w:r>
        <w:rPr>
          <w:lang w:val="fr-BE"/>
        </w:rPr>
        <w:t xml:space="preserve"> et militants</w:t>
      </w:r>
      <w:r w:rsidRPr="00F40B5A">
        <w:rPr>
          <w:lang w:val="fr-BE"/>
        </w:rPr>
        <w:t xml:space="preserve"> pour les droits des femmes, lors de</w:t>
      </w:r>
      <w:r>
        <w:rPr>
          <w:lang w:val="fr-BE"/>
        </w:rPr>
        <w:t>s</w:t>
      </w:r>
      <w:r w:rsidRPr="00F40B5A">
        <w:rPr>
          <w:lang w:val="fr-BE"/>
        </w:rPr>
        <w:t xml:space="preserve"> protestation</w:t>
      </w:r>
      <w:r>
        <w:rPr>
          <w:lang w:val="fr-BE"/>
        </w:rPr>
        <w:t>s</w:t>
      </w:r>
      <w:r w:rsidRPr="00F40B5A">
        <w:rPr>
          <w:lang w:val="fr-BE"/>
        </w:rPr>
        <w:t xml:space="preserve"> en réponse à l'assassinat extrajudiciaire de Jina </w:t>
      </w:r>
      <w:proofErr w:type="spellStart"/>
      <w:r w:rsidRPr="00F40B5A">
        <w:rPr>
          <w:lang w:val="fr-BE"/>
        </w:rPr>
        <w:t>Mahsa</w:t>
      </w:r>
      <w:proofErr w:type="spellEnd"/>
      <w:r w:rsidRPr="00F40B5A">
        <w:rPr>
          <w:lang w:val="fr-BE"/>
        </w:rPr>
        <w:t xml:space="preserve"> </w:t>
      </w:r>
      <w:proofErr w:type="spellStart"/>
      <w:r w:rsidRPr="00F40B5A">
        <w:rPr>
          <w:lang w:val="fr-BE"/>
        </w:rPr>
        <w:t>Amini</w:t>
      </w:r>
      <w:proofErr w:type="spellEnd"/>
      <w:r w:rsidRPr="00F40B5A">
        <w:rPr>
          <w:lang w:val="fr-BE"/>
        </w:rPr>
        <w:t>.</w:t>
      </w:r>
    </w:p>
    <w:p w14:paraId="21110465" w14:textId="210EA598" w:rsidR="00F40B5A" w:rsidRPr="00F40B5A" w:rsidRDefault="00F40B5A" w:rsidP="00431E69">
      <w:pPr>
        <w:spacing w:after="120"/>
        <w:rPr>
          <w:lang w:val="fr-BE"/>
        </w:rPr>
      </w:pPr>
      <w:r w:rsidRPr="00F40B5A">
        <w:rPr>
          <w:lang w:val="fr-BE"/>
        </w:rPr>
        <w:t xml:space="preserve">Le droit à la liberté </w:t>
      </w:r>
      <w:r>
        <w:rPr>
          <w:lang w:val="fr-BE"/>
        </w:rPr>
        <w:t>syndicale</w:t>
      </w:r>
      <w:r w:rsidRPr="00F40B5A">
        <w:rPr>
          <w:lang w:val="fr-BE"/>
        </w:rPr>
        <w:t xml:space="preserve"> et d</w:t>
      </w:r>
      <w:r>
        <w:rPr>
          <w:lang w:val="fr-BE"/>
        </w:rPr>
        <w:t>e réunion</w:t>
      </w:r>
      <w:r w:rsidRPr="00F40B5A">
        <w:rPr>
          <w:lang w:val="fr-BE"/>
        </w:rPr>
        <w:t xml:space="preserve"> est fondamental pour toute société. L'arrestation et l'emprisonnement de militants syndicaux qui exercent ces droits constituent un abus flagrant d'autorité et une violation</w:t>
      </w:r>
      <w:r w:rsidR="00DB4F13">
        <w:rPr>
          <w:lang w:val="fr-BE"/>
        </w:rPr>
        <w:t xml:space="preserve"> </w:t>
      </w:r>
      <w:r w:rsidRPr="00F40B5A">
        <w:rPr>
          <w:lang w:val="fr-BE"/>
        </w:rPr>
        <w:t>des conventions de l'OIT. Les autorités iraniennes doivent répondre aux revendications légitimes de leur peuple par le biais d'un dialogue ouvert et de politiques justes, plutôt que de recourir à la répression.</w:t>
      </w:r>
    </w:p>
    <w:p w14:paraId="1B82DFEC" w14:textId="5CEADD08" w:rsidR="00F40B5A" w:rsidRPr="00F40B5A" w:rsidRDefault="00F40B5A" w:rsidP="00431E69">
      <w:pPr>
        <w:spacing w:after="120"/>
        <w:rPr>
          <w:lang w:val="fr-BE"/>
        </w:rPr>
      </w:pPr>
      <w:r w:rsidRPr="00DB4F13">
        <w:rPr>
          <w:color w:val="FF0000"/>
          <w:lang w:val="fr-BE"/>
        </w:rPr>
        <w:t xml:space="preserve">[Le nom de votre organisation] </w:t>
      </w:r>
      <w:r w:rsidR="00DB4F13">
        <w:rPr>
          <w:lang w:val="fr-BE"/>
        </w:rPr>
        <w:t>en a</w:t>
      </w:r>
      <w:r w:rsidRPr="00F40B5A">
        <w:rPr>
          <w:lang w:val="fr-BE"/>
        </w:rPr>
        <w:t xml:space="preserve">ppelle </w:t>
      </w:r>
      <w:r w:rsidR="00DB4F13">
        <w:rPr>
          <w:lang w:val="fr-BE"/>
        </w:rPr>
        <w:t>au</w:t>
      </w:r>
      <w:r w:rsidRPr="00F40B5A">
        <w:rPr>
          <w:lang w:val="fr-BE"/>
        </w:rPr>
        <w:t xml:space="preserve"> Guide suprême de la République islamique d'Iran </w:t>
      </w:r>
      <w:r w:rsidR="00DB4F13">
        <w:rPr>
          <w:lang w:val="fr-BE"/>
        </w:rPr>
        <w:t>de</w:t>
      </w:r>
      <w:r w:rsidRPr="00F40B5A">
        <w:rPr>
          <w:lang w:val="fr-BE"/>
        </w:rPr>
        <w:t xml:space="preserve"> :</w:t>
      </w:r>
    </w:p>
    <w:p w14:paraId="06D5120A" w14:textId="77777777" w:rsidR="00F40B5A" w:rsidRPr="00DB4F13" w:rsidRDefault="00F40B5A" w:rsidP="00431E69">
      <w:pPr>
        <w:pStyle w:val="ListParagraph"/>
        <w:numPr>
          <w:ilvl w:val="0"/>
          <w:numId w:val="1"/>
        </w:numPr>
        <w:spacing w:after="120"/>
        <w:rPr>
          <w:lang w:val="fr-BE"/>
        </w:rPr>
      </w:pPr>
      <w:r w:rsidRPr="00DB4F13">
        <w:rPr>
          <w:lang w:val="fr-BE"/>
        </w:rPr>
        <w:t>Libérer inconditionnellement et abandonner toutes les charges retenues contre les syndicalistes enseignants iraniens détenus pour des activités syndicales ;</w:t>
      </w:r>
    </w:p>
    <w:p w14:paraId="3721D10A" w14:textId="079BC688" w:rsidR="00F40B5A" w:rsidRPr="00DB4F13" w:rsidRDefault="00F40B5A" w:rsidP="00431E69">
      <w:pPr>
        <w:pStyle w:val="ListParagraph"/>
        <w:numPr>
          <w:ilvl w:val="0"/>
          <w:numId w:val="1"/>
        </w:numPr>
        <w:spacing w:after="120"/>
        <w:rPr>
          <w:lang w:val="fr-BE"/>
        </w:rPr>
      </w:pPr>
      <w:r w:rsidRPr="00DB4F13">
        <w:rPr>
          <w:lang w:val="fr-BE"/>
        </w:rPr>
        <w:t>Respecter et garantir les droits fondamentaux et les libertés de tous les travailleurs, y compris la liberté d'associa</w:t>
      </w:r>
      <w:r w:rsidR="00DB4F13">
        <w:rPr>
          <w:lang w:val="fr-BE"/>
        </w:rPr>
        <w:t>tion</w:t>
      </w:r>
      <w:r w:rsidRPr="00DB4F13">
        <w:rPr>
          <w:lang w:val="fr-BE"/>
        </w:rPr>
        <w:t xml:space="preserve"> et d'expression, ainsi que le droit de participer à des rassemblements pacifiques</w:t>
      </w:r>
      <w:r w:rsidR="00DB4F13">
        <w:rPr>
          <w:lang w:val="fr-BE"/>
        </w:rPr>
        <w:t>,</w:t>
      </w:r>
      <w:r w:rsidRPr="00DB4F13">
        <w:rPr>
          <w:lang w:val="fr-BE"/>
        </w:rPr>
        <w:t xml:space="preserve"> sans ingérence de l'État ;</w:t>
      </w:r>
    </w:p>
    <w:p w14:paraId="275D4A72" w14:textId="74D882D1" w:rsidR="00F40B5A" w:rsidRPr="00DB4F13" w:rsidRDefault="00F40B5A" w:rsidP="00431E69">
      <w:pPr>
        <w:pStyle w:val="ListParagraph"/>
        <w:numPr>
          <w:ilvl w:val="0"/>
          <w:numId w:val="1"/>
        </w:numPr>
        <w:spacing w:after="120"/>
        <w:rPr>
          <w:lang w:val="fr-BE"/>
        </w:rPr>
      </w:pPr>
      <w:r w:rsidRPr="00DB4F13">
        <w:rPr>
          <w:lang w:val="fr-BE"/>
        </w:rPr>
        <w:t>Révoquer les ordres de licenciement permanents et temporaires imposés aux syndica</w:t>
      </w:r>
      <w:r w:rsidR="00DB4F13">
        <w:rPr>
          <w:lang w:val="fr-BE"/>
        </w:rPr>
        <w:t xml:space="preserve">listes </w:t>
      </w:r>
      <w:r w:rsidRPr="00DB4F13">
        <w:rPr>
          <w:lang w:val="fr-BE"/>
        </w:rPr>
        <w:t>enseignants ;</w:t>
      </w:r>
    </w:p>
    <w:p w14:paraId="40FDBAC6" w14:textId="77777777" w:rsidR="00F40B5A" w:rsidRPr="00DB4F13" w:rsidRDefault="00F40B5A" w:rsidP="00431E69">
      <w:pPr>
        <w:pStyle w:val="ListParagraph"/>
        <w:numPr>
          <w:ilvl w:val="0"/>
          <w:numId w:val="1"/>
        </w:numPr>
        <w:spacing w:after="120"/>
        <w:rPr>
          <w:lang w:val="fr-BE"/>
        </w:rPr>
      </w:pPr>
      <w:r w:rsidRPr="00DB4F13">
        <w:rPr>
          <w:lang w:val="fr-BE"/>
        </w:rPr>
        <w:t>Instaurer un dialogue avec les organisations représentatives des enseignants et du personnel éducatif pour traiter des questions liées aux politiques éducatives et au statut des enseignants ;</w:t>
      </w:r>
    </w:p>
    <w:p w14:paraId="6B127E5C" w14:textId="77777777" w:rsidR="00DB4F13" w:rsidRDefault="00F40B5A" w:rsidP="00431E69">
      <w:pPr>
        <w:pStyle w:val="ListParagraph"/>
        <w:numPr>
          <w:ilvl w:val="0"/>
          <w:numId w:val="1"/>
        </w:numPr>
        <w:spacing w:after="120"/>
        <w:rPr>
          <w:lang w:val="fr-BE"/>
        </w:rPr>
      </w:pPr>
      <w:r w:rsidRPr="00DB4F13">
        <w:rPr>
          <w:lang w:val="fr-BE"/>
        </w:rPr>
        <w:t>Respecter les droits et la vie privée des membres de</w:t>
      </w:r>
      <w:r w:rsidR="00DB4F13">
        <w:rPr>
          <w:lang w:val="fr-BE"/>
        </w:rPr>
        <w:t>s</w:t>
      </w:r>
      <w:r w:rsidRPr="00DB4F13">
        <w:rPr>
          <w:lang w:val="fr-BE"/>
        </w:rPr>
        <w:t xml:space="preserve"> famille</w:t>
      </w:r>
      <w:r w:rsidR="00DB4F13">
        <w:rPr>
          <w:lang w:val="fr-BE"/>
        </w:rPr>
        <w:t>s</w:t>
      </w:r>
      <w:r w:rsidRPr="00DB4F13">
        <w:rPr>
          <w:lang w:val="fr-BE"/>
        </w:rPr>
        <w:t xml:space="preserve"> des syndicalistes détenus et garantir leur sécurité et leur bien-être ;</w:t>
      </w:r>
    </w:p>
    <w:p w14:paraId="6A95BEB5" w14:textId="6E090505" w:rsidR="00F40B5A" w:rsidRPr="00DB4F13" w:rsidRDefault="00F40B5A" w:rsidP="00431E69">
      <w:pPr>
        <w:pStyle w:val="ListParagraph"/>
        <w:numPr>
          <w:ilvl w:val="0"/>
          <w:numId w:val="1"/>
        </w:numPr>
        <w:spacing w:after="120"/>
        <w:rPr>
          <w:lang w:val="fr-BE"/>
        </w:rPr>
      </w:pPr>
      <w:r w:rsidRPr="00DB4F13">
        <w:rPr>
          <w:lang w:val="fr-BE"/>
        </w:rPr>
        <w:t>Assurer le bien-être physique et mental des enfants à l'école, en créant un environnement d'apprentissage propice aussi bien pour les filles que pour les garçons.</w:t>
      </w:r>
    </w:p>
    <w:p w14:paraId="0DC21D0B" w14:textId="7CEA52E1" w:rsidR="00F40B5A" w:rsidRPr="00F40B5A" w:rsidRDefault="00F40B5A" w:rsidP="00431E69">
      <w:pPr>
        <w:spacing w:after="120"/>
        <w:rPr>
          <w:lang w:val="fr-BE"/>
        </w:rPr>
      </w:pPr>
      <w:r w:rsidRPr="7228F396">
        <w:rPr>
          <w:color w:val="FF0000"/>
          <w:lang w:val="fr-BE"/>
        </w:rPr>
        <w:t xml:space="preserve">[Le nom de votre organisation] </w:t>
      </w:r>
      <w:r w:rsidRPr="7228F396">
        <w:rPr>
          <w:lang w:val="fr-BE"/>
        </w:rPr>
        <w:t>compte sur votre intervention rapide et décisive. En attendant, nous suivrons de près la situation des syndicalistes enseignants en République islamique d'Iran.</w:t>
      </w:r>
    </w:p>
    <w:p w14:paraId="05151969" w14:textId="268875E8" w:rsidR="00F40B5A" w:rsidRPr="00DB4F13" w:rsidRDefault="00DB4F13" w:rsidP="00431E69">
      <w:pPr>
        <w:spacing w:after="120"/>
        <w:rPr>
          <w:lang w:val="fr-BE"/>
        </w:rPr>
      </w:pPr>
      <w:r>
        <w:rPr>
          <w:lang w:val="fr-BE"/>
        </w:rPr>
        <w:t>Veuillez recevoir mes salutations distinguées</w:t>
      </w:r>
      <w:r w:rsidR="00F40B5A" w:rsidRPr="00DB4F13">
        <w:rPr>
          <w:lang w:val="fr-BE"/>
        </w:rPr>
        <w:t>,</w:t>
      </w:r>
    </w:p>
    <w:p w14:paraId="57E06D95" w14:textId="157C818D" w:rsidR="000076E3" w:rsidRPr="00DB4F13" w:rsidRDefault="00F40B5A" w:rsidP="00431E69">
      <w:pPr>
        <w:spacing w:after="120"/>
        <w:rPr>
          <w:color w:val="FF0000"/>
          <w:lang w:val="fr-BE"/>
        </w:rPr>
      </w:pPr>
      <w:r w:rsidRPr="00DB4F13">
        <w:rPr>
          <w:color w:val="FF0000"/>
          <w:lang w:val="fr-BE"/>
        </w:rPr>
        <w:t>[Signature]</w:t>
      </w:r>
    </w:p>
    <w:sectPr w:rsidR="000076E3" w:rsidRPr="00DB4F13" w:rsidSect="00431E69">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46B3"/>
    <w:multiLevelType w:val="hybridMultilevel"/>
    <w:tmpl w:val="ECD2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26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A"/>
    <w:rsid w:val="000076E3"/>
    <w:rsid w:val="00152DB9"/>
    <w:rsid w:val="002F2410"/>
    <w:rsid w:val="00431E69"/>
    <w:rsid w:val="00DB4F13"/>
    <w:rsid w:val="00F40B5A"/>
    <w:rsid w:val="1A257853"/>
    <w:rsid w:val="522DF817"/>
    <w:rsid w:val="7228F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1EA5"/>
  <w15:chartTrackingRefBased/>
  <w15:docId w15:val="{A1825AA6-4181-4229-80C7-B681DEFD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48253-1ae3-4508-9ac5-22671723da37" xsi:nil="true"/>
    <lcf76f155ced4ddcb4097134ff3c332f xmlns="f1b18939-f153-494b-8e21-dbdbb52d46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8" ma:contentTypeDescription="Create a new document." ma:contentTypeScope="" ma:versionID="0dfa6c44c62dcd7ad1370edd8579b2b4">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e602701313f7b19acaf4e7e7cf0e1258"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b15c82-51ed-4489-a4e3-5cabd2d9842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88af77-9127-45b8-ba66-80bcbca9bea9}" ma:internalName="TaxCatchAll" ma:showField="CatchAllData" ma:web="89248253-1ae3-4508-9ac5-22671723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08626-C1F2-48A3-9D57-64DBD1B2F3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598154-902d-473d-ad06-5997deda8dfb"/>
    <ds:schemaRef ds:uri="66f16ad9-ec21-46bb-a034-84f087600b24"/>
    <ds:schemaRef ds:uri="http://www.w3.org/XML/1998/namespace"/>
    <ds:schemaRef ds:uri="http://purl.org/dc/dcmitype/"/>
  </ds:schemaRefs>
</ds:datastoreItem>
</file>

<file path=customXml/itemProps2.xml><?xml version="1.0" encoding="utf-8"?>
<ds:datastoreItem xmlns:ds="http://schemas.openxmlformats.org/officeDocument/2006/customXml" ds:itemID="{F1BE6F13-0C8C-458D-B35D-D2A87D50950E}">
  <ds:schemaRefs>
    <ds:schemaRef ds:uri="http://schemas.microsoft.com/sharepoint/v3/contenttype/forms"/>
  </ds:schemaRefs>
</ds:datastoreItem>
</file>

<file path=customXml/itemProps3.xml><?xml version="1.0" encoding="utf-8"?>
<ds:datastoreItem xmlns:ds="http://schemas.openxmlformats.org/officeDocument/2006/customXml" ds:itemID="{F0D19141-FAFD-426D-B6BE-52799EE81AB1}"/>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Marlet</dc:creator>
  <cp:keywords/>
  <dc:description/>
  <cp:lastModifiedBy>Duncan Smith</cp:lastModifiedBy>
  <cp:revision>2</cp:revision>
  <dcterms:created xsi:type="dcterms:W3CDTF">2023-09-13T14:03:00Z</dcterms:created>
  <dcterms:modified xsi:type="dcterms:W3CDTF">2023-09-13T14:03:00Z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y fmtid="{D5CDD505-2E9C-101B-9397-08002B2CF9AE}" pid="3" name="MediaServiceImageTags">
    <vt:lpwstr/>
  </property>
</Properties>
</file>